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553FB" w14:textId="49652428" w:rsidR="005F5726" w:rsidRDefault="005F5726" w:rsidP="3A0A208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3A0A208F">
        <w:rPr>
          <w:rFonts w:ascii="Arial" w:eastAsia="Times New Roman" w:hAnsi="Arial" w:cs="Arial"/>
          <w:b/>
          <w:bCs/>
          <w:sz w:val="36"/>
          <w:szCs w:val="36"/>
        </w:rPr>
        <w:t>Policy Clarification</w:t>
      </w:r>
    </w:p>
    <w:p w14:paraId="4F480157" w14:textId="77777777" w:rsidR="001B4669" w:rsidRDefault="00E237E9" w:rsidP="3A0A208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Medical Assistance</w:t>
      </w:r>
      <w:r w:rsidR="008F2B5B">
        <w:rPr>
          <w:rFonts w:ascii="Arial" w:eastAsia="Times New Roman" w:hAnsi="Arial" w:cs="Arial"/>
          <w:b/>
          <w:bCs/>
          <w:sz w:val="36"/>
          <w:szCs w:val="36"/>
        </w:rPr>
        <w:t xml:space="preserve"> – All </w:t>
      </w:r>
    </w:p>
    <w:p w14:paraId="133E260E" w14:textId="7A920205" w:rsidR="0044194C" w:rsidRDefault="008F2B5B" w:rsidP="3A0A208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</w:t>
      </w:r>
      <w:r w:rsidR="00FB48A3">
        <w:rPr>
          <w:rFonts w:ascii="Arial" w:eastAsia="Times New Roman" w:hAnsi="Arial" w:cs="Arial"/>
          <w:b/>
          <w:bCs/>
          <w:sz w:val="36"/>
          <w:szCs w:val="36"/>
        </w:rPr>
        <w:t>MA</w:t>
      </w:r>
      <w:r w:rsidR="006826EA">
        <w:rPr>
          <w:rFonts w:ascii="Arial" w:eastAsia="Times New Roman" w:hAnsi="Arial" w:cs="Arial"/>
          <w:b/>
          <w:bCs/>
          <w:sz w:val="36"/>
          <w:szCs w:val="36"/>
        </w:rPr>
        <w:t>-21408-376</w:t>
      </w:r>
    </w:p>
    <w:p w14:paraId="3C2CA900" w14:textId="77777777" w:rsidR="008F2B5B" w:rsidRDefault="008F2B5B" w:rsidP="3A0A208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14:paraId="498B86ED" w14:textId="0A1FF25B" w:rsidR="007358AF" w:rsidRPr="003A1705" w:rsidRDefault="007358AF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3A0A208F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>
        <w:tab/>
      </w:r>
      <w:r w:rsidR="006826EA" w:rsidRPr="006826EA">
        <w:rPr>
          <w:rFonts w:ascii="Arial" w:hAnsi="Arial" w:cs="Arial"/>
          <w:b/>
          <w:bCs/>
          <w:sz w:val="24"/>
          <w:szCs w:val="24"/>
        </w:rPr>
        <w:t>Ju</w:t>
      </w:r>
      <w:r w:rsidR="009A6374">
        <w:rPr>
          <w:rFonts w:ascii="Arial" w:hAnsi="Arial" w:cs="Arial"/>
          <w:b/>
          <w:bCs/>
          <w:sz w:val="24"/>
          <w:szCs w:val="24"/>
        </w:rPr>
        <w:t>ne</w:t>
      </w:r>
      <w:r w:rsidR="006826EA" w:rsidRPr="006826EA">
        <w:rPr>
          <w:rFonts w:ascii="Arial" w:hAnsi="Arial" w:cs="Arial"/>
          <w:b/>
          <w:bCs/>
          <w:sz w:val="24"/>
          <w:szCs w:val="24"/>
        </w:rPr>
        <w:t xml:space="preserve"> 26, 2023</w:t>
      </w:r>
      <w:r>
        <w:tab/>
      </w:r>
      <w:r>
        <w:tab/>
      </w:r>
      <w:r>
        <w:tab/>
      </w:r>
      <w:r>
        <w:tab/>
      </w:r>
      <w:r w:rsidRPr="3A0A208F">
        <w:rPr>
          <w:rFonts w:ascii="Arial" w:eastAsia="Times New Roman" w:hAnsi="Arial" w:cs="Arial"/>
          <w:b/>
          <w:bCs/>
          <w:sz w:val="24"/>
          <w:szCs w:val="24"/>
        </w:rPr>
        <w:t xml:space="preserve">Agency:  </w:t>
      </w:r>
      <w:r w:rsidR="432177E7" w:rsidRPr="3A0A208F">
        <w:rPr>
          <w:rFonts w:ascii="Arial" w:eastAsia="Times New Roman" w:hAnsi="Arial" w:cs="Arial"/>
          <w:b/>
          <w:bCs/>
          <w:sz w:val="24"/>
          <w:szCs w:val="24"/>
        </w:rPr>
        <w:t>CAOs</w:t>
      </w:r>
      <w:r>
        <w:tab/>
      </w:r>
    </w:p>
    <w:p w14:paraId="08C41874" w14:textId="77777777" w:rsidR="007358AF" w:rsidRPr="003A1705" w:rsidRDefault="007358AF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5EAD243" w14:textId="79CE317A" w:rsidR="007358AF" w:rsidRDefault="007358AF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1A06615D">
        <w:rPr>
          <w:rFonts w:ascii="Arial" w:eastAsia="Times New Roman" w:hAnsi="Arial" w:cs="Arial"/>
          <w:b/>
          <w:bCs/>
          <w:sz w:val="24"/>
          <w:szCs w:val="24"/>
        </w:rPr>
        <w:t>Subject:</w:t>
      </w:r>
      <w:r>
        <w:tab/>
      </w:r>
      <w:r w:rsidR="1C7C1CC6" w:rsidRPr="1A06615D">
        <w:rPr>
          <w:rFonts w:ascii="Arial" w:eastAsia="Times New Roman" w:hAnsi="Arial" w:cs="Arial"/>
          <w:b/>
          <w:bCs/>
          <w:sz w:val="24"/>
          <w:szCs w:val="24"/>
        </w:rPr>
        <w:t xml:space="preserve">Use of Data Exchange Information </w:t>
      </w:r>
      <w:r w:rsidR="00774BFA" w:rsidRPr="1A06615D">
        <w:rPr>
          <w:rFonts w:ascii="Arial" w:eastAsia="Times New Roman" w:hAnsi="Arial" w:cs="Arial"/>
          <w:b/>
          <w:bCs/>
          <w:sz w:val="24"/>
          <w:szCs w:val="24"/>
        </w:rPr>
        <w:t>d</w:t>
      </w:r>
      <w:r w:rsidR="1C7C1CC6" w:rsidRPr="1A06615D">
        <w:rPr>
          <w:rFonts w:ascii="Arial" w:eastAsia="Times New Roman" w:hAnsi="Arial" w:cs="Arial"/>
          <w:b/>
          <w:bCs/>
          <w:sz w:val="24"/>
          <w:szCs w:val="24"/>
        </w:rPr>
        <w:t>uring the M</w:t>
      </w:r>
      <w:r w:rsidR="4421584E" w:rsidRPr="1A06615D">
        <w:rPr>
          <w:rFonts w:ascii="Arial" w:eastAsia="Times New Roman" w:hAnsi="Arial" w:cs="Arial"/>
          <w:b/>
          <w:bCs/>
          <w:sz w:val="24"/>
          <w:szCs w:val="24"/>
        </w:rPr>
        <w:t xml:space="preserve">edical Assistance (MA) </w:t>
      </w:r>
      <w:r w:rsidR="1C7C1CC6" w:rsidRPr="1A06615D">
        <w:rPr>
          <w:rFonts w:ascii="Arial" w:eastAsia="Times New Roman" w:hAnsi="Arial" w:cs="Arial"/>
          <w:b/>
          <w:bCs/>
          <w:sz w:val="24"/>
          <w:szCs w:val="24"/>
        </w:rPr>
        <w:t>Renewal Process</w:t>
      </w:r>
    </w:p>
    <w:p w14:paraId="7C91300C" w14:textId="77777777" w:rsidR="007358AF" w:rsidRPr="003A1705" w:rsidRDefault="007358AF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0D651528" w14:textId="716BBD91" w:rsidR="007358AF" w:rsidRPr="006A13DE" w:rsidRDefault="007358AF" w:rsidP="006A13DE">
      <w:pPr>
        <w:spacing w:after="0" w:line="240" w:lineRule="auto"/>
        <w:ind w:left="1440" w:hanging="1440"/>
        <w:rPr>
          <w:rFonts w:ascii="Arial" w:eastAsia="Arial" w:hAnsi="Arial" w:cs="Arial"/>
          <w:b/>
          <w:bCs/>
          <w:sz w:val="24"/>
          <w:szCs w:val="24"/>
        </w:rPr>
      </w:pPr>
      <w:r w:rsidRPr="006A13DE">
        <w:rPr>
          <w:rFonts w:ascii="Arial" w:hAnsi="Arial" w:cs="Arial"/>
          <w:b/>
          <w:bCs/>
          <w:sz w:val="24"/>
          <w:szCs w:val="24"/>
        </w:rPr>
        <w:t>Question:</w:t>
      </w:r>
      <w:r w:rsidR="006A13DE">
        <w:rPr>
          <w:rFonts w:ascii="Arial" w:hAnsi="Arial" w:cs="Arial"/>
          <w:b/>
          <w:bCs/>
          <w:sz w:val="24"/>
          <w:szCs w:val="24"/>
        </w:rPr>
        <w:tab/>
      </w:r>
      <w:r w:rsidR="0174EE13" w:rsidRPr="006A13DE">
        <w:rPr>
          <w:rFonts w:ascii="Arial" w:hAnsi="Arial" w:cs="Arial"/>
          <w:b/>
          <w:bCs/>
          <w:sz w:val="24"/>
          <w:szCs w:val="24"/>
        </w:rPr>
        <w:t>I</w:t>
      </w:r>
      <w:r w:rsidR="1D004EE8" w:rsidRPr="006A13DE">
        <w:rPr>
          <w:rFonts w:ascii="Arial" w:eastAsia="Arial" w:hAnsi="Arial" w:cs="Arial"/>
          <w:b/>
          <w:bCs/>
          <w:sz w:val="24"/>
          <w:szCs w:val="24"/>
        </w:rPr>
        <w:t xml:space="preserve">f </w:t>
      </w:r>
      <w:r w:rsidR="00063BB0" w:rsidRPr="006A13DE">
        <w:rPr>
          <w:rFonts w:ascii="Arial" w:eastAsia="Arial" w:hAnsi="Arial" w:cs="Arial"/>
          <w:b/>
          <w:bCs/>
          <w:sz w:val="24"/>
          <w:szCs w:val="24"/>
        </w:rPr>
        <w:t>a renewal</w:t>
      </w:r>
      <w:r w:rsidR="1D004EE8" w:rsidRPr="006A13DE">
        <w:rPr>
          <w:rFonts w:ascii="Arial" w:eastAsia="Arial" w:hAnsi="Arial" w:cs="Arial"/>
          <w:b/>
          <w:bCs/>
          <w:sz w:val="24"/>
          <w:szCs w:val="24"/>
        </w:rPr>
        <w:t xml:space="preserve"> packet is sent out</w:t>
      </w:r>
      <w:r w:rsidR="00053BD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BE6443" w:rsidRPr="00764A12">
        <w:rPr>
          <w:rFonts w:ascii="Arial" w:eastAsia="Arial" w:hAnsi="Arial" w:cs="Arial"/>
          <w:b/>
          <w:bCs/>
          <w:sz w:val="24"/>
          <w:szCs w:val="24"/>
        </w:rPr>
        <w:t xml:space="preserve">for MA </w:t>
      </w:r>
      <w:r w:rsidR="00053BD0" w:rsidRPr="00764A12">
        <w:rPr>
          <w:rFonts w:ascii="Arial" w:eastAsia="Arial" w:hAnsi="Arial" w:cs="Arial"/>
          <w:b/>
          <w:bCs/>
          <w:sz w:val="24"/>
          <w:szCs w:val="24"/>
        </w:rPr>
        <w:t>a</w:t>
      </w:r>
      <w:r w:rsidR="00053BD0">
        <w:rPr>
          <w:rFonts w:ascii="Arial" w:eastAsia="Arial" w:hAnsi="Arial" w:cs="Arial"/>
          <w:b/>
          <w:bCs/>
          <w:sz w:val="24"/>
          <w:szCs w:val="24"/>
        </w:rPr>
        <w:t>nd</w:t>
      </w:r>
      <w:r w:rsidR="00063BB0" w:rsidRPr="006A13DE">
        <w:rPr>
          <w:rFonts w:ascii="Arial" w:eastAsia="Arial" w:hAnsi="Arial" w:cs="Arial"/>
          <w:b/>
          <w:bCs/>
          <w:sz w:val="24"/>
          <w:szCs w:val="24"/>
        </w:rPr>
        <w:t xml:space="preserve"> income verification is not returned</w:t>
      </w:r>
      <w:r w:rsidR="1D004EE8" w:rsidRPr="006A13D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063BB0" w:rsidRPr="006A13DE">
        <w:rPr>
          <w:rFonts w:ascii="Arial" w:eastAsia="Arial" w:hAnsi="Arial" w:cs="Arial"/>
          <w:b/>
          <w:bCs/>
          <w:sz w:val="24"/>
          <w:szCs w:val="24"/>
        </w:rPr>
        <w:t xml:space="preserve">with the </w:t>
      </w:r>
      <w:r w:rsidR="00053BD0" w:rsidRPr="006A13DE">
        <w:rPr>
          <w:rFonts w:ascii="Arial" w:eastAsia="Arial" w:hAnsi="Arial" w:cs="Arial"/>
          <w:b/>
          <w:bCs/>
          <w:sz w:val="24"/>
          <w:szCs w:val="24"/>
        </w:rPr>
        <w:t>packet,</w:t>
      </w:r>
      <w:r w:rsidR="00063BB0" w:rsidRPr="006A13DE">
        <w:rPr>
          <w:rFonts w:ascii="Arial" w:eastAsia="Arial" w:hAnsi="Arial" w:cs="Arial"/>
          <w:b/>
          <w:bCs/>
          <w:sz w:val="24"/>
          <w:szCs w:val="24"/>
        </w:rPr>
        <w:t xml:space="preserve"> but</w:t>
      </w:r>
      <w:r w:rsidR="1D004EE8" w:rsidRPr="006A13D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063BB0" w:rsidRPr="006A13DE">
        <w:rPr>
          <w:rFonts w:ascii="Arial" w:eastAsia="Arial" w:hAnsi="Arial" w:cs="Arial"/>
          <w:b/>
          <w:bCs/>
          <w:sz w:val="24"/>
          <w:szCs w:val="24"/>
        </w:rPr>
        <w:t>the income</w:t>
      </w:r>
      <w:r w:rsidR="1D004EE8" w:rsidRPr="006A13DE">
        <w:rPr>
          <w:rFonts w:ascii="Arial" w:eastAsia="Arial" w:hAnsi="Arial" w:cs="Arial"/>
          <w:b/>
          <w:bCs/>
          <w:sz w:val="24"/>
          <w:szCs w:val="24"/>
        </w:rPr>
        <w:t xml:space="preserve"> can be verified using available data sources and </w:t>
      </w:r>
      <w:r w:rsidR="39B33CE0" w:rsidRPr="006A13DE">
        <w:rPr>
          <w:rFonts w:ascii="Arial" w:eastAsia="Arial" w:hAnsi="Arial" w:cs="Arial"/>
          <w:b/>
          <w:bCs/>
          <w:sz w:val="24"/>
          <w:szCs w:val="24"/>
        </w:rPr>
        <w:t xml:space="preserve">is </w:t>
      </w:r>
      <w:r w:rsidR="1D004EE8" w:rsidRPr="006A13DE">
        <w:rPr>
          <w:rFonts w:ascii="Arial" w:eastAsia="Arial" w:hAnsi="Arial" w:cs="Arial"/>
          <w:b/>
          <w:bCs/>
          <w:sz w:val="24"/>
          <w:szCs w:val="24"/>
        </w:rPr>
        <w:t>reasonabl</w:t>
      </w:r>
      <w:r w:rsidR="02DA16F9" w:rsidRPr="006A13DE">
        <w:rPr>
          <w:rFonts w:ascii="Arial" w:eastAsia="Arial" w:hAnsi="Arial" w:cs="Arial"/>
          <w:b/>
          <w:bCs/>
          <w:sz w:val="24"/>
          <w:szCs w:val="24"/>
        </w:rPr>
        <w:t>y</w:t>
      </w:r>
      <w:r w:rsidR="1D004EE8" w:rsidRPr="006A13DE">
        <w:rPr>
          <w:rFonts w:ascii="Arial" w:eastAsia="Arial" w:hAnsi="Arial" w:cs="Arial"/>
          <w:b/>
          <w:bCs/>
          <w:sz w:val="24"/>
          <w:szCs w:val="24"/>
        </w:rPr>
        <w:t xml:space="preserve"> compatib</w:t>
      </w:r>
      <w:r w:rsidR="2A6CD340" w:rsidRPr="006A13DE">
        <w:rPr>
          <w:rFonts w:ascii="Arial" w:eastAsia="Arial" w:hAnsi="Arial" w:cs="Arial"/>
          <w:b/>
          <w:bCs/>
          <w:sz w:val="24"/>
          <w:szCs w:val="24"/>
        </w:rPr>
        <w:t>l</w:t>
      </w:r>
      <w:r w:rsidR="00063BB0" w:rsidRPr="006A13DE">
        <w:rPr>
          <w:rFonts w:ascii="Arial" w:eastAsia="Arial" w:hAnsi="Arial" w:cs="Arial"/>
          <w:b/>
          <w:bCs/>
          <w:sz w:val="24"/>
          <w:szCs w:val="24"/>
        </w:rPr>
        <w:t>e, can the renewal be processed</w:t>
      </w:r>
      <w:r w:rsidR="1D004EE8" w:rsidRPr="006A13DE"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6D450122" w14:textId="4B378FEF" w:rsidR="007358AF" w:rsidRDefault="1D004EE8" w:rsidP="3A0A20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A0A208F">
        <w:rPr>
          <w:rFonts w:ascii="Arial" w:eastAsia="Arial" w:hAnsi="Arial" w:cs="Arial"/>
          <w:sz w:val="24"/>
          <w:szCs w:val="24"/>
        </w:rPr>
        <w:t xml:space="preserve"> </w:t>
      </w:r>
    </w:p>
    <w:p w14:paraId="45307115" w14:textId="0415672E" w:rsidR="007358AF" w:rsidRPr="004B5348" w:rsidRDefault="1D004EE8" w:rsidP="3A0A20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B5348">
        <w:rPr>
          <w:rFonts w:ascii="Arial" w:eastAsia="Arial" w:hAnsi="Arial" w:cs="Arial"/>
          <w:sz w:val="24"/>
          <w:szCs w:val="24"/>
        </w:rPr>
        <w:t>Here are a few examples:</w:t>
      </w:r>
    </w:p>
    <w:p w14:paraId="4D6DAC18" w14:textId="6B43658B" w:rsidR="007358AF" w:rsidRPr="004B5348" w:rsidRDefault="1D004EE8" w:rsidP="3A0A20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B5348">
        <w:rPr>
          <w:rFonts w:ascii="Arial" w:eastAsia="Arial" w:hAnsi="Arial" w:cs="Arial"/>
          <w:sz w:val="24"/>
          <w:szCs w:val="24"/>
        </w:rPr>
        <w:t xml:space="preserve"> </w:t>
      </w:r>
    </w:p>
    <w:p w14:paraId="0562C03D" w14:textId="354DF852" w:rsidR="00063BB0" w:rsidRPr="004B5348" w:rsidRDefault="1D004EE8" w:rsidP="009A75A4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Arial" w:eastAsia="Arial" w:hAnsi="Arial" w:cs="Arial"/>
          <w:sz w:val="24"/>
          <w:szCs w:val="24"/>
        </w:rPr>
      </w:pPr>
      <w:r w:rsidRPr="004B5348">
        <w:rPr>
          <w:rFonts w:ascii="Arial" w:eastAsia="Arial" w:hAnsi="Arial" w:cs="Arial"/>
          <w:sz w:val="24"/>
          <w:szCs w:val="24"/>
        </w:rPr>
        <w:t>M</w:t>
      </w:r>
      <w:r w:rsidR="7E68A204" w:rsidRPr="004B5348">
        <w:rPr>
          <w:rFonts w:ascii="Arial" w:eastAsia="Arial" w:hAnsi="Arial" w:cs="Arial"/>
          <w:sz w:val="24"/>
          <w:szCs w:val="24"/>
        </w:rPr>
        <w:t xml:space="preserve">G91 </w:t>
      </w:r>
      <w:r w:rsidRPr="004B5348">
        <w:rPr>
          <w:rFonts w:ascii="Arial" w:eastAsia="Arial" w:hAnsi="Arial" w:cs="Arial"/>
          <w:sz w:val="24"/>
          <w:szCs w:val="24"/>
        </w:rPr>
        <w:t xml:space="preserve">recipient – </w:t>
      </w:r>
      <w:r w:rsidR="20E17820" w:rsidRPr="004B5348">
        <w:rPr>
          <w:rFonts w:ascii="Arial" w:eastAsia="Arial" w:hAnsi="Arial" w:cs="Arial"/>
          <w:sz w:val="24"/>
          <w:szCs w:val="24"/>
        </w:rPr>
        <w:t>Recipient s</w:t>
      </w:r>
      <w:r w:rsidRPr="004B5348">
        <w:rPr>
          <w:rFonts w:ascii="Arial" w:eastAsia="Arial" w:hAnsi="Arial" w:cs="Arial"/>
          <w:sz w:val="24"/>
          <w:szCs w:val="24"/>
        </w:rPr>
        <w:t xml:space="preserve">tarted a new job prior to the renewal being sent out and quarterly wage information </w:t>
      </w:r>
      <w:r w:rsidR="389B63F8" w:rsidRPr="004B5348">
        <w:rPr>
          <w:rFonts w:ascii="Arial" w:eastAsia="Arial" w:hAnsi="Arial" w:cs="Arial"/>
          <w:sz w:val="24"/>
          <w:szCs w:val="24"/>
        </w:rPr>
        <w:t xml:space="preserve">was </w:t>
      </w:r>
      <w:r w:rsidRPr="004B5348">
        <w:rPr>
          <w:rFonts w:ascii="Arial" w:eastAsia="Arial" w:hAnsi="Arial" w:cs="Arial"/>
          <w:sz w:val="24"/>
          <w:szCs w:val="24"/>
        </w:rPr>
        <w:t xml:space="preserve">not available for </w:t>
      </w:r>
      <w:r w:rsidR="009A75A4" w:rsidRPr="004B5348">
        <w:rPr>
          <w:rFonts w:ascii="Arial" w:eastAsia="Arial" w:hAnsi="Arial" w:cs="Arial"/>
          <w:sz w:val="24"/>
          <w:szCs w:val="24"/>
        </w:rPr>
        <w:t xml:space="preserve">an </w:t>
      </w:r>
      <w:r w:rsidRPr="004B5348">
        <w:rPr>
          <w:rFonts w:ascii="Arial" w:eastAsia="Arial" w:hAnsi="Arial" w:cs="Arial"/>
          <w:sz w:val="24"/>
          <w:szCs w:val="24"/>
        </w:rPr>
        <w:t>ex parte review</w:t>
      </w:r>
      <w:r w:rsidR="5DBB149D" w:rsidRPr="004B5348">
        <w:rPr>
          <w:rFonts w:ascii="Arial" w:eastAsia="Arial" w:hAnsi="Arial" w:cs="Arial"/>
          <w:sz w:val="24"/>
          <w:szCs w:val="24"/>
        </w:rPr>
        <w:t xml:space="preserve"> before packet was sent</w:t>
      </w:r>
      <w:r w:rsidRPr="004B5348">
        <w:rPr>
          <w:rFonts w:ascii="Arial" w:eastAsia="Arial" w:hAnsi="Arial" w:cs="Arial"/>
          <w:sz w:val="24"/>
          <w:szCs w:val="24"/>
        </w:rPr>
        <w:t>.  Completed renewal is returned without wage verification but wage information is now available on Exchange 1 and is reasonably compatible with what was reported</w:t>
      </w:r>
      <w:r w:rsidR="6364591D" w:rsidRPr="004B5348">
        <w:rPr>
          <w:rFonts w:ascii="Arial" w:eastAsia="Arial" w:hAnsi="Arial" w:cs="Arial"/>
          <w:sz w:val="24"/>
          <w:szCs w:val="24"/>
        </w:rPr>
        <w:t xml:space="preserve"> on the renewal form</w:t>
      </w:r>
      <w:r w:rsidRPr="004B5348">
        <w:rPr>
          <w:rFonts w:ascii="Arial" w:eastAsia="Arial" w:hAnsi="Arial" w:cs="Arial"/>
          <w:sz w:val="24"/>
          <w:szCs w:val="24"/>
        </w:rPr>
        <w:t xml:space="preserve">. </w:t>
      </w:r>
    </w:p>
    <w:p w14:paraId="4CE195AA" w14:textId="2C95AEE1" w:rsidR="007358AF" w:rsidRPr="004B5348" w:rsidRDefault="1D004EE8" w:rsidP="009A75A4">
      <w:pPr>
        <w:spacing w:after="0" w:line="240" w:lineRule="auto"/>
        <w:ind w:left="1080"/>
        <w:rPr>
          <w:rFonts w:ascii="Arial" w:eastAsia="Arial" w:hAnsi="Arial" w:cs="Arial"/>
          <w:sz w:val="24"/>
          <w:szCs w:val="24"/>
        </w:rPr>
      </w:pPr>
      <w:r w:rsidRPr="004B5348">
        <w:rPr>
          <w:rFonts w:ascii="Arial" w:eastAsia="Arial" w:hAnsi="Arial" w:cs="Arial"/>
          <w:sz w:val="24"/>
          <w:szCs w:val="24"/>
        </w:rPr>
        <w:t xml:space="preserve"> </w:t>
      </w:r>
    </w:p>
    <w:p w14:paraId="58A30324" w14:textId="42C681B9" w:rsidR="007358AF" w:rsidRPr="004B5348" w:rsidRDefault="14695E12" w:rsidP="009A75A4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Arial" w:eastAsia="Arial" w:hAnsi="Arial" w:cs="Arial"/>
          <w:sz w:val="24"/>
          <w:szCs w:val="24"/>
        </w:rPr>
      </w:pPr>
      <w:r w:rsidRPr="004B5348">
        <w:rPr>
          <w:rFonts w:ascii="Arial" w:eastAsia="Arial" w:hAnsi="Arial" w:cs="Arial"/>
          <w:sz w:val="24"/>
          <w:szCs w:val="24"/>
        </w:rPr>
        <w:t xml:space="preserve">MG27 </w:t>
      </w:r>
      <w:r w:rsidR="1D004EE8" w:rsidRPr="004B5348">
        <w:rPr>
          <w:rFonts w:ascii="Arial" w:eastAsia="Arial" w:hAnsi="Arial" w:cs="Arial"/>
          <w:sz w:val="24"/>
          <w:szCs w:val="24"/>
        </w:rPr>
        <w:t xml:space="preserve">recipient – Ex parte review revealed new </w:t>
      </w:r>
      <w:r w:rsidR="0046388A">
        <w:rPr>
          <w:rFonts w:ascii="Arial" w:eastAsia="Arial" w:hAnsi="Arial" w:cs="Arial"/>
          <w:sz w:val="24"/>
          <w:szCs w:val="24"/>
        </w:rPr>
        <w:t>U</w:t>
      </w:r>
      <w:r w:rsidR="00B87C88" w:rsidRPr="004B5348">
        <w:rPr>
          <w:rFonts w:ascii="Arial" w:eastAsia="Arial" w:hAnsi="Arial" w:cs="Arial"/>
          <w:sz w:val="24"/>
          <w:szCs w:val="24"/>
        </w:rPr>
        <w:t xml:space="preserve">nemployment </w:t>
      </w:r>
      <w:r w:rsidR="0046388A">
        <w:rPr>
          <w:rFonts w:ascii="Arial" w:eastAsia="Arial" w:hAnsi="Arial" w:cs="Arial"/>
          <w:sz w:val="24"/>
          <w:szCs w:val="24"/>
        </w:rPr>
        <w:t>C</w:t>
      </w:r>
      <w:r w:rsidR="00B87C88" w:rsidRPr="004B5348">
        <w:rPr>
          <w:rFonts w:ascii="Arial" w:eastAsia="Arial" w:hAnsi="Arial" w:cs="Arial"/>
          <w:sz w:val="24"/>
          <w:szCs w:val="24"/>
        </w:rPr>
        <w:t>ompensation (</w:t>
      </w:r>
      <w:r w:rsidR="1D004EE8" w:rsidRPr="004B5348">
        <w:rPr>
          <w:rFonts w:ascii="Arial" w:eastAsia="Arial" w:hAnsi="Arial" w:cs="Arial"/>
          <w:sz w:val="24"/>
          <w:szCs w:val="24"/>
        </w:rPr>
        <w:t>UC</w:t>
      </w:r>
      <w:r w:rsidR="00B87C88" w:rsidRPr="004B5348">
        <w:rPr>
          <w:rFonts w:ascii="Arial" w:eastAsia="Arial" w:hAnsi="Arial" w:cs="Arial"/>
          <w:sz w:val="24"/>
          <w:szCs w:val="24"/>
        </w:rPr>
        <w:t>)</w:t>
      </w:r>
      <w:r w:rsidR="1D004EE8" w:rsidRPr="004B5348">
        <w:rPr>
          <w:rFonts w:ascii="Arial" w:eastAsia="Arial" w:hAnsi="Arial" w:cs="Arial"/>
          <w:sz w:val="24"/>
          <w:szCs w:val="24"/>
        </w:rPr>
        <w:t xml:space="preserve"> that would reduce </w:t>
      </w:r>
      <w:r w:rsidR="00063BB0" w:rsidRPr="004B5348">
        <w:rPr>
          <w:rFonts w:ascii="Arial" w:eastAsia="Arial" w:hAnsi="Arial" w:cs="Arial"/>
          <w:sz w:val="24"/>
          <w:szCs w:val="24"/>
        </w:rPr>
        <w:t>eligibility,</w:t>
      </w:r>
      <w:r w:rsidR="1D004EE8" w:rsidRPr="004B5348">
        <w:rPr>
          <w:rFonts w:ascii="Arial" w:eastAsia="Arial" w:hAnsi="Arial" w:cs="Arial"/>
          <w:sz w:val="24"/>
          <w:szCs w:val="24"/>
        </w:rPr>
        <w:t xml:space="preserve"> so a renewal packet is sent.  The completed renewal is returned without proof of </w:t>
      </w:r>
      <w:r w:rsidR="001B4669" w:rsidRPr="004B5348">
        <w:rPr>
          <w:rFonts w:ascii="Arial" w:eastAsia="Arial" w:hAnsi="Arial" w:cs="Arial"/>
          <w:sz w:val="24"/>
          <w:szCs w:val="24"/>
        </w:rPr>
        <w:t>UC,</w:t>
      </w:r>
      <w:r w:rsidR="1D004EE8" w:rsidRPr="004B5348">
        <w:rPr>
          <w:rFonts w:ascii="Arial" w:eastAsia="Arial" w:hAnsi="Arial" w:cs="Arial"/>
          <w:sz w:val="24"/>
          <w:szCs w:val="24"/>
        </w:rPr>
        <w:t xml:space="preserve"> but the information reported on the renewal matches information available on Exchange 2.</w:t>
      </w:r>
    </w:p>
    <w:p w14:paraId="0A4BE3F1" w14:textId="48B75454" w:rsidR="007358AF" w:rsidRPr="004B5348" w:rsidRDefault="1D004EE8" w:rsidP="3A0A20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B5348">
        <w:rPr>
          <w:rFonts w:ascii="Arial" w:eastAsia="Arial" w:hAnsi="Arial" w:cs="Arial"/>
          <w:sz w:val="24"/>
          <w:szCs w:val="24"/>
        </w:rPr>
        <w:t xml:space="preserve"> </w:t>
      </w:r>
    </w:p>
    <w:p w14:paraId="5220AD20" w14:textId="7F4D0DB8" w:rsidR="00487EC4" w:rsidRPr="004B5348" w:rsidRDefault="1D004EE8" w:rsidP="00063BB0">
      <w:pPr>
        <w:spacing w:after="0" w:line="240" w:lineRule="auto"/>
        <w:rPr>
          <w:rFonts w:ascii="Calibri" w:eastAsia="Calibri" w:hAnsi="Calibri" w:cs="Calibri"/>
        </w:rPr>
      </w:pPr>
      <w:r w:rsidRPr="004B5348">
        <w:rPr>
          <w:rFonts w:ascii="Arial" w:eastAsia="Arial" w:hAnsi="Arial" w:cs="Arial"/>
          <w:sz w:val="24"/>
          <w:szCs w:val="24"/>
        </w:rPr>
        <w:t xml:space="preserve">Would we be able to apply reasonable compatibility for the above examples? </w:t>
      </w:r>
      <w:r w:rsidRPr="004B5348">
        <w:rPr>
          <w:rFonts w:ascii="Calibri" w:eastAsia="Calibri" w:hAnsi="Calibri" w:cs="Calibri"/>
        </w:rPr>
        <w:t xml:space="preserve"> </w:t>
      </w:r>
    </w:p>
    <w:p w14:paraId="020C1279" w14:textId="4A9E8582" w:rsidR="007358AF" w:rsidRDefault="00000000" w:rsidP="00063BB0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sz w:val="24"/>
          <w:szCs w:val="24"/>
        </w:rPr>
        <w:pict w14:anchorId="063565B5">
          <v:rect id="_x0000_i1025" style="width:0;height:1.5pt" o:hralign="center" o:hrstd="t" o:hr="t" fillcolor="#a0a0a0" stroked="f"/>
        </w:pict>
      </w:r>
    </w:p>
    <w:tbl>
      <w:tblPr>
        <w:tblW w:w="1049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2"/>
        <w:gridCol w:w="5143"/>
        <w:gridCol w:w="5143"/>
        <w:gridCol w:w="4217"/>
      </w:tblGrid>
      <w:tr w:rsidR="007358AF" w:rsidRPr="005F5726" w14:paraId="1E9E9599" w14:textId="77777777" w:rsidTr="665625D1">
        <w:trPr>
          <w:tblCellSpacing w:w="15" w:type="dxa"/>
        </w:trPr>
        <w:tc>
          <w:tcPr>
            <w:tcW w:w="1297" w:type="pct"/>
            <w:vAlign w:val="center"/>
          </w:tcPr>
          <w:p w14:paraId="572EDAD7" w14:textId="70E75C2E" w:rsidR="007358AF" w:rsidRPr="00446A5D" w:rsidRDefault="007358AF" w:rsidP="3A0A2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3A0A20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Response By:  </w:t>
            </w:r>
            <w:r w:rsidR="553E9DB5" w:rsidRPr="3A0A20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Division of Health Services</w:t>
            </w:r>
          </w:p>
        </w:tc>
        <w:tc>
          <w:tcPr>
            <w:tcW w:w="1301" w:type="pct"/>
            <w:vAlign w:val="center"/>
          </w:tcPr>
          <w:p w14:paraId="3B8E5734" w14:textId="611D5B7E" w:rsidR="007358AF" w:rsidRPr="00446A5D" w:rsidRDefault="007358AF" w:rsidP="1A0661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665625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Date:  </w:t>
            </w:r>
            <w:r w:rsidR="006826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Ju</w:t>
            </w:r>
            <w:r w:rsidR="009A637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ne</w:t>
            </w:r>
            <w:r w:rsidR="006826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26, 2023</w:t>
            </w:r>
          </w:p>
        </w:tc>
        <w:tc>
          <w:tcPr>
            <w:tcW w:w="1301" w:type="pct"/>
            <w:vAlign w:val="center"/>
          </w:tcPr>
          <w:p w14:paraId="4628552D" w14:textId="0E5E6AAB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1458681B" w14:textId="09F677BD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358AF" w:rsidRPr="005F5726" w14:paraId="6A588AB1" w14:textId="77777777" w:rsidTr="665625D1">
        <w:trPr>
          <w:tblCellSpacing w:w="15" w:type="dxa"/>
        </w:trPr>
        <w:tc>
          <w:tcPr>
            <w:tcW w:w="1297" w:type="pct"/>
          </w:tcPr>
          <w:p w14:paraId="40EFDDC8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</w:tcPr>
          <w:p w14:paraId="4D1C2370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  <w:vAlign w:val="center"/>
          </w:tcPr>
          <w:p w14:paraId="0E439368" w14:textId="5EB42B59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517AAD56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43202209" w14:textId="668CA944" w:rsidR="00053BD0" w:rsidRPr="00DA77FE" w:rsidRDefault="1474FFEF" w:rsidP="044041A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1A555C62">
        <w:rPr>
          <w:rFonts w:ascii="Arial" w:eastAsia="Times New Roman" w:hAnsi="Arial" w:cs="Arial"/>
          <w:sz w:val="24"/>
          <w:szCs w:val="24"/>
        </w:rPr>
        <w:t>If an ex parte review is conducted prior to generating the renewal packet, and the packet is returned signed but without all income verification, exchange information can be used to process the renewal</w:t>
      </w:r>
      <w:r w:rsidR="219D9A9A" w:rsidRPr="1A555C62">
        <w:rPr>
          <w:rFonts w:ascii="Arial" w:eastAsia="Times New Roman" w:hAnsi="Arial" w:cs="Arial"/>
          <w:sz w:val="24"/>
          <w:szCs w:val="24"/>
        </w:rPr>
        <w:t xml:space="preserve"> if it is reasonably compatible.</w:t>
      </w:r>
      <w:r w:rsidR="49780CB3" w:rsidRPr="1A555C62">
        <w:rPr>
          <w:rFonts w:ascii="Arial" w:eastAsia="Times New Roman" w:hAnsi="Arial" w:cs="Arial"/>
          <w:sz w:val="24"/>
          <w:szCs w:val="24"/>
        </w:rPr>
        <w:t xml:space="preserve"> </w:t>
      </w:r>
      <w:r w:rsidR="219D9A9A" w:rsidRPr="1A555C62">
        <w:rPr>
          <w:rFonts w:ascii="Arial" w:eastAsia="Times New Roman" w:hAnsi="Arial" w:cs="Arial"/>
          <w:sz w:val="24"/>
          <w:szCs w:val="24"/>
        </w:rPr>
        <w:t xml:space="preserve"> </w:t>
      </w:r>
      <w:r w:rsidR="60EC4D1D" w:rsidRPr="1A555C62">
        <w:rPr>
          <w:rFonts w:ascii="Arial" w:eastAsia="Times New Roman" w:hAnsi="Arial" w:cs="Arial"/>
          <w:sz w:val="24"/>
          <w:szCs w:val="24"/>
        </w:rPr>
        <w:t>If the packet is returned unsigned</w:t>
      </w:r>
      <w:r w:rsidR="513A2608" w:rsidRPr="1A555C62">
        <w:rPr>
          <w:rFonts w:ascii="Arial" w:eastAsia="Times New Roman" w:hAnsi="Arial" w:cs="Arial"/>
          <w:sz w:val="24"/>
          <w:szCs w:val="24"/>
        </w:rPr>
        <w:t xml:space="preserve"> but the verification</w:t>
      </w:r>
      <w:r w:rsidR="18B98C01" w:rsidRPr="1A555C62">
        <w:rPr>
          <w:rFonts w:ascii="Arial" w:eastAsia="Times New Roman" w:hAnsi="Arial" w:cs="Arial"/>
          <w:sz w:val="24"/>
          <w:szCs w:val="24"/>
        </w:rPr>
        <w:t xml:space="preserve"> can be obtained electronically</w:t>
      </w:r>
      <w:r w:rsidR="60EC4D1D" w:rsidRPr="1A555C62">
        <w:rPr>
          <w:rFonts w:ascii="Arial" w:eastAsia="Times New Roman" w:hAnsi="Arial" w:cs="Arial"/>
          <w:sz w:val="24"/>
          <w:szCs w:val="24"/>
        </w:rPr>
        <w:t>, the C</w:t>
      </w:r>
      <w:r w:rsidR="49780CB3" w:rsidRPr="1A555C62">
        <w:rPr>
          <w:rFonts w:ascii="Arial" w:eastAsia="Times New Roman" w:hAnsi="Arial" w:cs="Arial"/>
          <w:sz w:val="24"/>
          <w:szCs w:val="24"/>
        </w:rPr>
        <w:t>ounty Assistance Office</w:t>
      </w:r>
      <w:r w:rsidR="60EC4D1D" w:rsidRPr="1A555C62">
        <w:rPr>
          <w:rFonts w:ascii="Arial" w:eastAsia="Times New Roman" w:hAnsi="Arial" w:cs="Arial"/>
          <w:sz w:val="24"/>
          <w:szCs w:val="24"/>
        </w:rPr>
        <w:t xml:space="preserve"> will reach out to the household to request a signature. </w:t>
      </w:r>
    </w:p>
    <w:p w14:paraId="0646A941" w14:textId="5FD7C408" w:rsidR="00286865" w:rsidRPr="00DA77FE" w:rsidRDefault="00286865" w:rsidP="044041A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3884131" w14:textId="1ADAD6C7" w:rsidR="00286865" w:rsidRDefault="53CFA708" w:rsidP="044041A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1A555C62">
        <w:rPr>
          <w:rFonts w:ascii="Arial" w:eastAsia="Times New Roman" w:hAnsi="Arial" w:cs="Arial"/>
          <w:sz w:val="24"/>
          <w:szCs w:val="24"/>
        </w:rPr>
        <w:t>If an ex parte review is NOT conducted prior to generating the renewal packet, an ex parte review of all eligibility factors (including income and resources) must be completed</w:t>
      </w:r>
      <w:r w:rsidR="219D9A9A" w:rsidRPr="1A555C62">
        <w:rPr>
          <w:rFonts w:ascii="Arial" w:eastAsia="Times New Roman" w:hAnsi="Arial" w:cs="Arial"/>
          <w:sz w:val="24"/>
          <w:szCs w:val="24"/>
        </w:rPr>
        <w:t xml:space="preserve"> </w:t>
      </w:r>
      <w:r w:rsidR="1AFEECFF" w:rsidRPr="1A555C62">
        <w:rPr>
          <w:rFonts w:ascii="Arial" w:eastAsia="Times New Roman" w:hAnsi="Arial" w:cs="Arial"/>
          <w:sz w:val="24"/>
          <w:szCs w:val="24"/>
        </w:rPr>
        <w:lastRenderedPageBreak/>
        <w:t>when processing the renewal.</w:t>
      </w:r>
      <w:r w:rsidR="219D9A9A" w:rsidRPr="1A555C62">
        <w:rPr>
          <w:rFonts w:ascii="Arial" w:eastAsia="Times New Roman" w:hAnsi="Arial" w:cs="Arial"/>
          <w:sz w:val="24"/>
          <w:szCs w:val="24"/>
        </w:rPr>
        <w:t xml:space="preserve"> </w:t>
      </w:r>
      <w:r w:rsidR="49780CB3" w:rsidRPr="1A555C62">
        <w:rPr>
          <w:rFonts w:ascii="Arial" w:eastAsia="Times New Roman" w:hAnsi="Arial" w:cs="Arial"/>
          <w:sz w:val="24"/>
          <w:szCs w:val="24"/>
        </w:rPr>
        <w:t xml:space="preserve"> </w:t>
      </w:r>
      <w:r w:rsidR="1AFEECFF" w:rsidRPr="1A555C62">
        <w:rPr>
          <w:rFonts w:ascii="Arial" w:eastAsia="Times New Roman" w:hAnsi="Arial" w:cs="Arial"/>
          <w:sz w:val="24"/>
          <w:szCs w:val="24"/>
        </w:rPr>
        <w:t>A signature is not required</w:t>
      </w:r>
      <w:r w:rsidR="0580339A" w:rsidRPr="1A555C62">
        <w:rPr>
          <w:rFonts w:ascii="Arial" w:eastAsia="Times New Roman" w:hAnsi="Arial" w:cs="Arial"/>
          <w:sz w:val="24"/>
          <w:szCs w:val="24"/>
        </w:rPr>
        <w:t xml:space="preserve"> </w:t>
      </w:r>
      <w:r w:rsidR="426D61AF" w:rsidRPr="1A555C62">
        <w:rPr>
          <w:rFonts w:ascii="Arial" w:eastAsia="Times New Roman" w:hAnsi="Arial" w:cs="Arial"/>
          <w:sz w:val="24"/>
          <w:szCs w:val="24"/>
        </w:rPr>
        <w:t>to process an MA renewal</w:t>
      </w:r>
      <w:r w:rsidR="3FF4A732" w:rsidRPr="1A555C62">
        <w:rPr>
          <w:rFonts w:ascii="Arial" w:eastAsia="Times New Roman" w:hAnsi="Arial" w:cs="Arial"/>
          <w:sz w:val="24"/>
          <w:szCs w:val="24"/>
        </w:rPr>
        <w:t xml:space="preserve"> if an ex parte review was not conducted prior to generating the renewal packet.</w:t>
      </w:r>
    </w:p>
    <w:p w14:paraId="745D6134" w14:textId="1B74B5C5" w:rsidR="3892EAC9" w:rsidRDefault="3892EAC9" w:rsidP="3892EA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CE73F3" w14:textId="5E661CA4" w:rsidR="00AE7A44" w:rsidRDefault="0B35B2ED" w:rsidP="044041A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892EAC9">
        <w:rPr>
          <w:rFonts w:ascii="Arial" w:eastAsia="Arial" w:hAnsi="Arial" w:cs="Arial"/>
          <w:b/>
          <w:bCs/>
          <w:sz w:val="24"/>
          <w:szCs w:val="24"/>
        </w:rPr>
        <w:t>NOTE:</w:t>
      </w:r>
      <w:r w:rsidR="0069406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3892EAC9">
        <w:rPr>
          <w:rFonts w:ascii="Arial" w:eastAsia="Arial" w:hAnsi="Arial" w:cs="Arial"/>
          <w:sz w:val="24"/>
          <w:szCs w:val="24"/>
        </w:rPr>
        <w:t xml:space="preserve"> If eligibility for the Supplemental Nutrition Assistance Program (SNAP) or Cash Assistance is being renewed at the same time as MA, a signature is required to process the SNAP and/or Cash Assistance portion(s) of the renewal.</w:t>
      </w:r>
    </w:p>
    <w:p w14:paraId="0E659BE5" w14:textId="77777777" w:rsidR="00593188" w:rsidRPr="00DA77FE" w:rsidRDefault="00593188" w:rsidP="044041A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84A8BF0" w14:textId="513F9026" w:rsidR="004F28B7" w:rsidRPr="00DA77FE" w:rsidRDefault="00000000" w:rsidP="044041A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11">
        <w:r w:rsidR="004F28B7" w:rsidRPr="48A73D37">
          <w:rPr>
            <w:rStyle w:val="Hyperlink"/>
            <w:rFonts w:eastAsia="Times New Roman"/>
            <w:sz w:val="24"/>
            <w:szCs w:val="24"/>
          </w:rPr>
          <w:t>PMA-20609-376</w:t>
        </w:r>
      </w:hyperlink>
      <w:r w:rsidR="004F28B7" w:rsidRPr="48A73D37">
        <w:rPr>
          <w:rFonts w:ascii="Arial" w:eastAsia="Times New Roman" w:hAnsi="Arial" w:cs="Arial"/>
          <w:sz w:val="24"/>
          <w:szCs w:val="24"/>
        </w:rPr>
        <w:t xml:space="preserve"> is obsolete with the publication of this Policy Clarification.</w:t>
      </w:r>
    </w:p>
    <w:p w14:paraId="078B212D" w14:textId="34E4BD9B" w:rsidR="044041AA" w:rsidRPr="00DA77FE" w:rsidRDefault="044041AA" w:rsidP="044041A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76F07C3" w14:textId="0D43288F" w:rsidR="04C0FF4F" w:rsidRPr="00DA77FE" w:rsidRDefault="04C0FF4F" w:rsidP="044041A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A77FE">
        <w:rPr>
          <w:rFonts w:ascii="Arial" w:eastAsia="Times New Roman" w:hAnsi="Arial" w:cs="Arial"/>
          <w:sz w:val="24"/>
          <w:szCs w:val="24"/>
        </w:rPr>
        <w:t>For more information please see:</w:t>
      </w:r>
    </w:p>
    <w:p w14:paraId="6477AB12" w14:textId="77777777" w:rsidR="0044194C" w:rsidRPr="00DA77FE" w:rsidRDefault="0044194C" w:rsidP="044041A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5B8A431" w14:textId="77777777" w:rsidR="004F28B7" w:rsidRPr="00DA77FE" w:rsidRDefault="00000000" w:rsidP="004F28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hyperlink r:id="rId12">
        <w:r w:rsidR="004F28B7" w:rsidRPr="00DA77FE">
          <w:rPr>
            <w:rStyle w:val="Hyperlink"/>
            <w:sz w:val="24"/>
            <w:szCs w:val="24"/>
          </w:rPr>
          <w:t>Ex Parte Review Desk Guide</w:t>
        </w:r>
      </w:hyperlink>
    </w:p>
    <w:p w14:paraId="3B64AC98" w14:textId="1E5C0420" w:rsidR="04C0FF4F" w:rsidRPr="00DA77FE" w:rsidRDefault="00000000" w:rsidP="044041A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hyperlink r:id="rId13">
        <w:r w:rsidR="04C0FF4F" w:rsidRPr="00DA77FE">
          <w:rPr>
            <w:rStyle w:val="Hyperlink"/>
            <w:sz w:val="24"/>
            <w:szCs w:val="24"/>
          </w:rPr>
          <w:t>Reasonable Compatibility Desk Guide</w:t>
        </w:r>
      </w:hyperlink>
    </w:p>
    <w:p w14:paraId="3B5F696D" w14:textId="77777777" w:rsidR="004F28B7" w:rsidRPr="00DA77FE" w:rsidRDefault="004F28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4F28B7" w:rsidRPr="00DA77FE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71491" w14:textId="77777777" w:rsidR="00820F56" w:rsidRDefault="00820F56" w:rsidP="00E30ECE">
      <w:pPr>
        <w:spacing w:after="0" w:line="240" w:lineRule="auto"/>
      </w:pPr>
      <w:r>
        <w:separator/>
      </w:r>
    </w:p>
  </w:endnote>
  <w:endnote w:type="continuationSeparator" w:id="0">
    <w:p w14:paraId="4720041E" w14:textId="77777777" w:rsidR="00820F56" w:rsidRDefault="00820F56" w:rsidP="00E3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2514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0E875F" w14:textId="77777777" w:rsidR="00E30ECE" w:rsidRDefault="00E30E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B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6C1A76" w14:textId="77777777" w:rsidR="00E30ECE" w:rsidRDefault="00E30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87237" w14:textId="77777777" w:rsidR="00820F56" w:rsidRDefault="00820F56" w:rsidP="00E30ECE">
      <w:pPr>
        <w:spacing w:after="0" w:line="240" w:lineRule="auto"/>
      </w:pPr>
      <w:r>
        <w:separator/>
      </w:r>
    </w:p>
  </w:footnote>
  <w:footnote w:type="continuationSeparator" w:id="0">
    <w:p w14:paraId="335DF034" w14:textId="77777777" w:rsidR="00820F56" w:rsidRDefault="00820F56" w:rsidP="00E3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55B4"/>
    <w:multiLevelType w:val="hybridMultilevel"/>
    <w:tmpl w:val="2700967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1DBC60DB"/>
    <w:multiLevelType w:val="hybridMultilevel"/>
    <w:tmpl w:val="0B26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A7410"/>
    <w:multiLevelType w:val="hybridMultilevel"/>
    <w:tmpl w:val="BAA6F232"/>
    <w:lvl w:ilvl="0" w:tplc="015A2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DAE9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EEA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0C7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45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C434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27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0012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B40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71C2C"/>
    <w:multiLevelType w:val="multilevel"/>
    <w:tmpl w:val="E74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EC2DBA"/>
    <w:multiLevelType w:val="hybridMultilevel"/>
    <w:tmpl w:val="73FE3A8C"/>
    <w:lvl w:ilvl="0" w:tplc="7EB8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A04C3"/>
    <w:multiLevelType w:val="hybridMultilevel"/>
    <w:tmpl w:val="E606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C3332"/>
    <w:multiLevelType w:val="hybridMultilevel"/>
    <w:tmpl w:val="6432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55361"/>
    <w:multiLevelType w:val="multilevel"/>
    <w:tmpl w:val="E97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C17E27"/>
    <w:multiLevelType w:val="hybridMultilevel"/>
    <w:tmpl w:val="FDDE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483820">
    <w:abstractNumId w:val="2"/>
  </w:num>
  <w:num w:numId="2" w16cid:durableId="1009483639">
    <w:abstractNumId w:val="4"/>
  </w:num>
  <w:num w:numId="3" w16cid:durableId="592737084">
    <w:abstractNumId w:val="7"/>
  </w:num>
  <w:num w:numId="4" w16cid:durableId="1632246386">
    <w:abstractNumId w:val="3"/>
  </w:num>
  <w:num w:numId="5" w16cid:durableId="481848271">
    <w:abstractNumId w:val="1"/>
  </w:num>
  <w:num w:numId="6" w16cid:durableId="1121925052">
    <w:abstractNumId w:val="5"/>
  </w:num>
  <w:num w:numId="7" w16cid:durableId="811216749">
    <w:abstractNumId w:val="6"/>
  </w:num>
  <w:num w:numId="8" w16cid:durableId="848521011">
    <w:abstractNumId w:val="0"/>
  </w:num>
  <w:num w:numId="9" w16cid:durableId="1270936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022356"/>
    <w:rsid w:val="00053BD0"/>
    <w:rsid w:val="000558BF"/>
    <w:rsid w:val="00063BB0"/>
    <w:rsid w:val="00064BA2"/>
    <w:rsid w:val="000653A9"/>
    <w:rsid w:val="0009524A"/>
    <w:rsid w:val="000A5A70"/>
    <w:rsid w:val="000E14C9"/>
    <w:rsid w:val="000E55E7"/>
    <w:rsid w:val="001025AF"/>
    <w:rsid w:val="00106CF8"/>
    <w:rsid w:val="001155BB"/>
    <w:rsid w:val="001211B4"/>
    <w:rsid w:val="00145B7F"/>
    <w:rsid w:val="00166A86"/>
    <w:rsid w:val="00173E4D"/>
    <w:rsid w:val="001A5918"/>
    <w:rsid w:val="001B4669"/>
    <w:rsid w:val="001C6766"/>
    <w:rsid w:val="001C73F0"/>
    <w:rsid w:val="001D3930"/>
    <w:rsid w:val="001D6D9E"/>
    <w:rsid w:val="001D6FA8"/>
    <w:rsid w:val="001E41B7"/>
    <w:rsid w:val="00201779"/>
    <w:rsid w:val="0024051B"/>
    <w:rsid w:val="0025247A"/>
    <w:rsid w:val="00286865"/>
    <w:rsid w:val="002A23BE"/>
    <w:rsid w:val="002C2B97"/>
    <w:rsid w:val="002F402C"/>
    <w:rsid w:val="00300348"/>
    <w:rsid w:val="003050D0"/>
    <w:rsid w:val="003066C8"/>
    <w:rsid w:val="00313BD5"/>
    <w:rsid w:val="00314815"/>
    <w:rsid w:val="00335200"/>
    <w:rsid w:val="003364A2"/>
    <w:rsid w:val="00340551"/>
    <w:rsid w:val="00353164"/>
    <w:rsid w:val="0035327E"/>
    <w:rsid w:val="00370C8B"/>
    <w:rsid w:val="00372B62"/>
    <w:rsid w:val="00377C07"/>
    <w:rsid w:val="003A53CB"/>
    <w:rsid w:val="003B62FA"/>
    <w:rsid w:val="003D478C"/>
    <w:rsid w:val="003E2B82"/>
    <w:rsid w:val="003F5AE2"/>
    <w:rsid w:val="00400B4F"/>
    <w:rsid w:val="00415639"/>
    <w:rsid w:val="0042371E"/>
    <w:rsid w:val="0044194C"/>
    <w:rsid w:val="00446A5D"/>
    <w:rsid w:val="004476DE"/>
    <w:rsid w:val="004518AF"/>
    <w:rsid w:val="00456ED0"/>
    <w:rsid w:val="004606E7"/>
    <w:rsid w:val="0046388A"/>
    <w:rsid w:val="0047548C"/>
    <w:rsid w:val="0048327A"/>
    <w:rsid w:val="004843CD"/>
    <w:rsid w:val="004846A8"/>
    <w:rsid w:val="00487EC4"/>
    <w:rsid w:val="004A2097"/>
    <w:rsid w:val="004B0277"/>
    <w:rsid w:val="004B3B1E"/>
    <w:rsid w:val="004B5348"/>
    <w:rsid w:val="004C0831"/>
    <w:rsid w:val="004C4649"/>
    <w:rsid w:val="004C4878"/>
    <w:rsid w:val="004E0A00"/>
    <w:rsid w:val="004E42E2"/>
    <w:rsid w:val="004E5F29"/>
    <w:rsid w:val="004F28B7"/>
    <w:rsid w:val="00526D5B"/>
    <w:rsid w:val="00527A30"/>
    <w:rsid w:val="00546204"/>
    <w:rsid w:val="00552C29"/>
    <w:rsid w:val="00555154"/>
    <w:rsid w:val="005642DE"/>
    <w:rsid w:val="0057127A"/>
    <w:rsid w:val="00571660"/>
    <w:rsid w:val="00572BE5"/>
    <w:rsid w:val="00593188"/>
    <w:rsid w:val="00595387"/>
    <w:rsid w:val="005C0BAC"/>
    <w:rsid w:val="005D6149"/>
    <w:rsid w:val="005F5726"/>
    <w:rsid w:val="006043C4"/>
    <w:rsid w:val="00623591"/>
    <w:rsid w:val="006254D8"/>
    <w:rsid w:val="006327EF"/>
    <w:rsid w:val="00642496"/>
    <w:rsid w:val="00660014"/>
    <w:rsid w:val="00660CA0"/>
    <w:rsid w:val="00674303"/>
    <w:rsid w:val="006826EA"/>
    <w:rsid w:val="00684B2A"/>
    <w:rsid w:val="00694065"/>
    <w:rsid w:val="006A13DE"/>
    <w:rsid w:val="006A5D10"/>
    <w:rsid w:val="006B04FF"/>
    <w:rsid w:val="006C29E0"/>
    <w:rsid w:val="006C5E75"/>
    <w:rsid w:val="006F1020"/>
    <w:rsid w:val="007128B2"/>
    <w:rsid w:val="00715C89"/>
    <w:rsid w:val="007168C1"/>
    <w:rsid w:val="007358AF"/>
    <w:rsid w:val="0074525D"/>
    <w:rsid w:val="00750167"/>
    <w:rsid w:val="00764A12"/>
    <w:rsid w:val="0076724D"/>
    <w:rsid w:val="00774BFA"/>
    <w:rsid w:val="00777DED"/>
    <w:rsid w:val="007B5C1D"/>
    <w:rsid w:val="007B77B5"/>
    <w:rsid w:val="007D24E5"/>
    <w:rsid w:val="007D5650"/>
    <w:rsid w:val="007E3C38"/>
    <w:rsid w:val="007F3320"/>
    <w:rsid w:val="00807BCE"/>
    <w:rsid w:val="00820F56"/>
    <w:rsid w:val="008354F8"/>
    <w:rsid w:val="008375D9"/>
    <w:rsid w:val="00851B46"/>
    <w:rsid w:val="0085354A"/>
    <w:rsid w:val="00854DB6"/>
    <w:rsid w:val="00863DD0"/>
    <w:rsid w:val="00866FFF"/>
    <w:rsid w:val="0088310B"/>
    <w:rsid w:val="0088439A"/>
    <w:rsid w:val="00886594"/>
    <w:rsid w:val="008916FC"/>
    <w:rsid w:val="008A102C"/>
    <w:rsid w:val="008A1F23"/>
    <w:rsid w:val="008A63A3"/>
    <w:rsid w:val="008D0B09"/>
    <w:rsid w:val="008D2866"/>
    <w:rsid w:val="008D3B24"/>
    <w:rsid w:val="008F1E1A"/>
    <w:rsid w:val="008F2B5B"/>
    <w:rsid w:val="008F4ED0"/>
    <w:rsid w:val="009053CC"/>
    <w:rsid w:val="00906DE0"/>
    <w:rsid w:val="0090789B"/>
    <w:rsid w:val="00914A6D"/>
    <w:rsid w:val="009325D1"/>
    <w:rsid w:val="009418F2"/>
    <w:rsid w:val="009472D9"/>
    <w:rsid w:val="009726E1"/>
    <w:rsid w:val="009919ED"/>
    <w:rsid w:val="009A6374"/>
    <w:rsid w:val="009A75A4"/>
    <w:rsid w:val="009D1DB2"/>
    <w:rsid w:val="009F28D1"/>
    <w:rsid w:val="00A62B56"/>
    <w:rsid w:val="00A6644D"/>
    <w:rsid w:val="00A958F6"/>
    <w:rsid w:val="00AA188D"/>
    <w:rsid w:val="00AA1C6D"/>
    <w:rsid w:val="00AA70AF"/>
    <w:rsid w:val="00AB1B17"/>
    <w:rsid w:val="00AB4AEF"/>
    <w:rsid w:val="00AC33CA"/>
    <w:rsid w:val="00AC4978"/>
    <w:rsid w:val="00AD1FA3"/>
    <w:rsid w:val="00AE260D"/>
    <w:rsid w:val="00AE7A44"/>
    <w:rsid w:val="00B120D1"/>
    <w:rsid w:val="00B45CD0"/>
    <w:rsid w:val="00B57769"/>
    <w:rsid w:val="00B61360"/>
    <w:rsid w:val="00B61AB6"/>
    <w:rsid w:val="00B641EF"/>
    <w:rsid w:val="00B728EF"/>
    <w:rsid w:val="00B738C1"/>
    <w:rsid w:val="00B75151"/>
    <w:rsid w:val="00B84884"/>
    <w:rsid w:val="00B87C88"/>
    <w:rsid w:val="00BE433D"/>
    <w:rsid w:val="00BE6443"/>
    <w:rsid w:val="00BE6872"/>
    <w:rsid w:val="00C12EB2"/>
    <w:rsid w:val="00C17B5D"/>
    <w:rsid w:val="00C21C4D"/>
    <w:rsid w:val="00C343E3"/>
    <w:rsid w:val="00C41FD8"/>
    <w:rsid w:val="00C519E0"/>
    <w:rsid w:val="00C52F3D"/>
    <w:rsid w:val="00C532C6"/>
    <w:rsid w:val="00C87675"/>
    <w:rsid w:val="00C87903"/>
    <w:rsid w:val="00C932D1"/>
    <w:rsid w:val="00CB0DC0"/>
    <w:rsid w:val="00CB3C00"/>
    <w:rsid w:val="00CB6865"/>
    <w:rsid w:val="00CC3512"/>
    <w:rsid w:val="00CC6F61"/>
    <w:rsid w:val="00CE1E12"/>
    <w:rsid w:val="00D17830"/>
    <w:rsid w:val="00D23247"/>
    <w:rsid w:val="00D37C2F"/>
    <w:rsid w:val="00D63A62"/>
    <w:rsid w:val="00D64AB7"/>
    <w:rsid w:val="00D74124"/>
    <w:rsid w:val="00D75DB4"/>
    <w:rsid w:val="00D80D1C"/>
    <w:rsid w:val="00D81560"/>
    <w:rsid w:val="00DA77FE"/>
    <w:rsid w:val="00DB1366"/>
    <w:rsid w:val="00DD47F9"/>
    <w:rsid w:val="00DD77D7"/>
    <w:rsid w:val="00DE2569"/>
    <w:rsid w:val="00E061EA"/>
    <w:rsid w:val="00E10057"/>
    <w:rsid w:val="00E1323B"/>
    <w:rsid w:val="00E1494B"/>
    <w:rsid w:val="00E17268"/>
    <w:rsid w:val="00E22299"/>
    <w:rsid w:val="00E237E9"/>
    <w:rsid w:val="00E30ECE"/>
    <w:rsid w:val="00E345E1"/>
    <w:rsid w:val="00E3732E"/>
    <w:rsid w:val="00E41751"/>
    <w:rsid w:val="00E52CEF"/>
    <w:rsid w:val="00E67076"/>
    <w:rsid w:val="00E73A91"/>
    <w:rsid w:val="00E91739"/>
    <w:rsid w:val="00E92B25"/>
    <w:rsid w:val="00E971D3"/>
    <w:rsid w:val="00ED0964"/>
    <w:rsid w:val="00ED5C4C"/>
    <w:rsid w:val="00EE6B41"/>
    <w:rsid w:val="00EF5E4F"/>
    <w:rsid w:val="00F016B1"/>
    <w:rsid w:val="00F02F62"/>
    <w:rsid w:val="00F104E5"/>
    <w:rsid w:val="00F349ED"/>
    <w:rsid w:val="00F42F42"/>
    <w:rsid w:val="00F46B77"/>
    <w:rsid w:val="00F8175A"/>
    <w:rsid w:val="00F83D43"/>
    <w:rsid w:val="00F92D50"/>
    <w:rsid w:val="00F951C8"/>
    <w:rsid w:val="00FA40B8"/>
    <w:rsid w:val="00FB48A3"/>
    <w:rsid w:val="00FB498A"/>
    <w:rsid w:val="0145D419"/>
    <w:rsid w:val="01653BD5"/>
    <w:rsid w:val="0174EE13"/>
    <w:rsid w:val="0194D0AA"/>
    <w:rsid w:val="02DA16F9"/>
    <w:rsid w:val="044041AA"/>
    <w:rsid w:val="044CA02D"/>
    <w:rsid w:val="04780482"/>
    <w:rsid w:val="048409A9"/>
    <w:rsid w:val="04C0FF4F"/>
    <w:rsid w:val="0580339A"/>
    <w:rsid w:val="0B35B2ED"/>
    <w:rsid w:val="0E2D6649"/>
    <w:rsid w:val="0E61FD72"/>
    <w:rsid w:val="10FF1CEC"/>
    <w:rsid w:val="116A7A37"/>
    <w:rsid w:val="13064A98"/>
    <w:rsid w:val="14695E12"/>
    <w:rsid w:val="1474FFEF"/>
    <w:rsid w:val="18B98C01"/>
    <w:rsid w:val="1955CEF1"/>
    <w:rsid w:val="197D47F3"/>
    <w:rsid w:val="1A06615D"/>
    <w:rsid w:val="1A555C62"/>
    <w:rsid w:val="1A958EA0"/>
    <w:rsid w:val="1A9A3CDD"/>
    <w:rsid w:val="1AFEECFF"/>
    <w:rsid w:val="1C7BA731"/>
    <w:rsid w:val="1C7C1CC6"/>
    <w:rsid w:val="1D004EE8"/>
    <w:rsid w:val="1D83BC17"/>
    <w:rsid w:val="1F2B1FB9"/>
    <w:rsid w:val="1F4815F4"/>
    <w:rsid w:val="1FE0B2A6"/>
    <w:rsid w:val="20E17820"/>
    <w:rsid w:val="219D9A9A"/>
    <w:rsid w:val="220903A9"/>
    <w:rsid w:val="24D44DDC"/>
    <w:rsid w:val="28D03206"/>
    <w:rsid w:val="28E3A278"/>
    <w:rsid w:val="29E9CE37"/>
    <w:rsid w:val="2A6CD340"/>
    <w:rsid w:val="2E8B58B7"/>
    <w:rsid w:val="31AA360D"/>
    <w:rsid w:val="3477DC67"/>
    <w:rsid w:val="35A8FD23"/>
    <w:rsid w:val="3677F644"/>
    <w:rsid w:val="36862F5E"/>
    <w:rsid w:val="369CC016"/>
    <w:rsid w:val="3892EAC9"/>
    <w:rsid w:val="389B63F8"/>
    <w:rsid w:val="39B33CE0"/>
    <w:rsid w:val="3A0A208F"/>
    <w:rsid w:val="3B106607"/>
    <w:rsid w:val="3BAC7A66"/>
    <w:rsid w:val="3C1B07E1"/>
    <w:rsid w:val="3C55EBE4"/>
    <w:rsid w:val="3EE0607F"/>
    <w:rsid w:val="3F7F103F"/>
    <w:rsid w:val="3FF4A732"/>
    <w:rsid w:val="4067F23E"/>
    <w:rsid w:val="40794CE3"/>
    <w:rsid w:val="4246BCBC"/>
    <w:rsid w:val="426D61AF"/>
    <w:rsid w:val="432177E7"/>
    <w:rsid w:val="4421584E"/>
    <w:rsid w:val="45107EB1"/>
    <w:rsid w:val="454B5D0B"/>
    <w:rsid w:val="455ADB7E"/>
    <w:rsid w:val="47B4661C"/>
    <w:rsid w:val="48A73D37"/>
    <w:rsid w:val="49780CB3"/>
    <w:rsid w:val="4EB442D2"/>
    <w:rsid w:val="5017ECCC"/>
    <w:rsid w:val="513A2608"/>
    <w:rsid w:val="53CFA708"/>
    <w:rsid w:val="54810B86"/>
    <w:rsid w:val="553E9DB5"/>
    <w:rsid w:val="5586B6B8"/>
    <w:rsid w:val="563C1B6B"/>
    <w:rsid w:val="56ED8C8A"/>
    <w:rsid w:val="57C8F64F"/>
    <w:rsid w:val="5D270E57"/>
    <w:rsid w:val="5D7D46AE"/>
    <w:rsid w:val="5DBB149D"/>
    <w:rsid w:val="5FA89963"/>
    <w:rsid w:val="60385702"/>
    <w:rsid w:val="60EC4D1D"/>
    <w:rsid w:val="61305305"/>
    <w:rsid w:val="6364591D"/>
    <w:rsid w:val="641EB583"/>
    <w:rsid w:val="65FEB28A"/>
    <w:rsid w:val="665625D1"/>
    <w:rsid w:val="6EB5AACA"/>
    <w:rsid w:val="727FE08F"/>
    <w:rsid w:val="73BE2EFD"/>
    <w:rsid w:val="74870E3B"/>
    <w:rsid w:val="75C8D7C7"/>
    <w:rsid w:val="7954649C"/>
    <w:rsid w:val="7BF1A03C"/>
    <w:rsid w:val="7E2DF081"/>
    <w:rsid w:val="7E68A204"/>
    <w:rsid w:val="7FF5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C391A"/>
  <w15:docId w15:val="{E24CA07C-F15B-4ECB-BF55-55CA2CE1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23B"/>
    <w:rPr>
      <w:rFonts w:ascii="Arial" w:hAnsi="Arial" w:cs="Arial" w:hint="default"/>
      <w:color w:val="0000FF"/>
      <w:u w:val="single"/>
    </w:rPr>
  </w:style>
  <w:style w:type="paragraph" w:customStyle="1" w:styleId="body">
    <w:name w:val="body"/>
    <w:basedOn w:val="Normal"/>
    <w:rsid w:val="00E1323B"/>
    <w:pPr>
      <w:autoSpaceDE w:val="0"/>
      <w:autoSpaceDN w:val="0"/>
      <w:spacing w:after="160" w:line="300" w:lineRule="atLeast"/>
    </w:pPr>
    <w:rPr>
      <w:rFonts w:ascii="Arial" w:eastAsia="Times New Roman" w:hAnsi="Arial" w:cs="Arial"/>
      <w:sz w:val="24"/>
      <w:szCs w:val="24"/>
    </w:rPr>
  </w:style>
  <w:style w:type="character" w:customStyle="1" w:styleId="glossaryterm">
    <w:name w:val="glossaryterm"/>
    <w:basedOn w:val="DefaultParagraphFont"/>
    <w:rsid w:val="00E1323B"/>
    <w:rPr>
      <w:rFonts w:ascii="Arial" w:hAnsi="Arial" w:cs="Arial" w:hint="default"/>
      <w:color w:val="008080"/>
    </w:rPr>
  </w:style>
  <w:style w:type="paragraph" w:styleId="ListParagraph">
    <w:name w:val="List Paragraph"/>
    <w:basedOn w:val="Normal"/>
    <w:uiPriority w:val="34"/>
    <w:qFormat/>
    <w:rsid w:val="000A5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2D1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2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42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42DE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C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CE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1726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74124"/>
    <w:pPr>
      <w:spacing w:after="0" w:line="240" w:lineRule="auto"/>
    </w:pPr>
    <w:rPr>
      <w:rFonts w:asciiTheme="minorHAnsi" w:hAnsiTheme="minorHAnsi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124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gov.sharepoint.com/:w:/r/sites/DHS-OIM/_layouts/15/Doc.aspx?sourcedoc=%7B9BA9CD80-CB42-4F16-BD24-0A064C6B7D0C%7D&amp;file=Reasonable%20Compatibility%20Desk%20Guide.docx&amp;action=default&amp;mobileredirect=true&amp;DefaultItemOpen=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agov.sharepoint.com/sites/DHS-OIM/Desk%20Guides/Ex%20Parte%20Review%20Desk%20Guide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gov.sharepoint.com/:w:/r/sites/DHS-OIM/Policy%20Clarifications/Use%20of%20Data%20Exchange%20Information%20During%20the%20Medical%20Assistance%20(MA)%20Renewal%20Process.docx?d=wb80e063b9c43448d84bf9e03d8259789&amp;csf=1&amp;web=1&amp;e=17565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ed_x0020_Date xmlns="977afc5b-b7a0-4364-bbc1-a51054422f38" xsi:nil="true"/>
    <ucmID xmlns="977afc5b-b7a0-4364-bbc1-a51054422f38" xsi:nil="true"/>
    <Abstract xmlns="977afc5b-b7a0-4364-bbc1-a51054422f38">To clarify that data exchanges can be used to process a Medical Assistance renewal if income verification is not received with renewal packet.</Abstract>
    <PolicyClarificationIssued xmlns="977afc5b-b7a0-4364-bbc1-a51054422f38">2023-06-26T04:00:00+00:00</PolicyClarificationIssued>
    <PolicyClarificationYear xmlns="977afc5b-b7a0-4364-bbc1-a51054422f38">2023</PolicyClarificationYear>
    <PolicyClarificationChapter xmlns="977afc5b-b7a0-4364-bbc1-a51054422f38">
      <Value>376</Value>
    </PolicyClarificationChapter>
    <PolicyClarificationCategory xmlns="977afc5b-b7a0-4364-bbc1-a51054422f38">
      <Value>Medicaid-All</Value>
    </PolicyClarificationCategory>
    <PolicyClarificationObsolete xmlns="977afc5b-b7a0-4364-bbc1-a51054422f38">false</PolicyClarificationObsolete>
    <PolicyClarificationNumber xmlns="977afc5b-b7a0-4364-bbc1-a51054422f38">PMA-21408-376</PolicyClarificationNumber>
    <ucmID0 xmlns="b25e8cd6-48ac-45c8-b446-643b30eae27b" xsi:nil="true"/>
    <RD xmlns="977afc5b-b7a0-4364-bbc1-a51054422f38" xsi:nil="true"/>
    <UPDATED xmlns="b25e8cd6-48ac-45c8-b446-643b30eae27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olicy Clarifications" ma:contentTypeID="0x01010099FCCC4F9DDAD94A82328D48E334C405003856FB4E3546D9478FF433CCAC928B44" ma:contentTypeVersion="21" ma:contentTypeDescription="" ma:contentTypeScope="" ma:versionID="edb5eb90ad82e152afcd520747a1d506">
  <xsd:schema xmlns:xsd="http://www.w3.org/2001/XMLSchema" xmlns:xs="http://www.w3.org/2001/XMLSchema" xmlns:p="http://schemas.microsoft.com/office/2006/metadata/properties" xmlns:ns2="977afc5b-b7a0-4364-bbc1-a51054422f38" xmlns:ns3="b25e8cd6-48ac-45c8-b446-643b30eae27b" targetNamespace="http://schemas.microsoft.com/office/2006/metadata/properties" ma:root="true" ma:fieldsID="3de8fe6dd16b9c82c5e902a69754382a" ns2:_="" ns3:_="">
    <xsd:import namespace="977afc5b-b7a0-4364-bbc1-a51054422f38"/>
    <xsd:import namespace="b25e8cd6-48ac-45c8-b446-643b30eae27b"/>
    <xsd:element name="properties">
      <xsd:complexType>
        <xsd:sequence>
          <xsd:element name="documentManagement">
            <xsd:complexType>
              <xsd:all>
                <xsd:element ref="ns2:ucmID" minOccurs="0"/>
                <xsd:element ref="ns2:PolicyClarificationCategory" minOccurs="0"/>
                <xsd:element ref="ns2:PolicyClarificationIssued"/>
                <xsd:element ref="ns2:PolicyClarificationNumber"/>
                <xsd:element ref="ns2:PolicyClarificationObsolete" minOccurs="0"/>
                <xsd:element ref="ns2:PolicyClarificationYear"/>
                <xsd:element ref="ns2:Abstract" minOccurs="0"/>
                <xsd:element ref="ns2:Revised_x0020_Date" minOccurs="0"/>
                <xsd:element ref="ns3:ucmID0" minOccurs="0"/>
                <xsd:element ref="ns2:RD" minOccurs="0"/>
                <xsd:element ref="ns3:MediaServiceMetadata" minOccurs="0"/>
                <xsd:element ref="ns3:MediaServiceFastMetadata" minOccurs="0"/>
                <xsd:element ref="ns2:PolicyClarificationChapter" minOccurs="0"/>
                <xsd:element ref="ns2:SharedWithUsers" minOccurs="0"/>
                <xsd:element ref="ns2:SharedWithDetails" minOccurs="0"/>
                <xsd:element ref="ns3:UPD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afc5b-b7a0-4364-bbc1-a51054422f38" elementFormDefault="qualified">
    <xsd:import namespace="http://schemas.microsoft.com/office/2006/documentManagement/types"/>
    <xsd:import namespace="http://schemas.microsoft.com/office/infopath/2007/PartnerControls"/>
    <xsd:element name="ucmID" ma:index="8" nillable="true" ma:displayName="ucmID" ma:hidden="true" ma:internalName="ucmID" ma:readOnly="false">
      <xsd:simpleType>
        <xsd:restriction base="dms:Text">
          <xsd:maxLength value="255"/>
        </xsd:restriction>
      </xsd:simpleType>
    </xsd:element>
    <xsd:element name="PolicyClarificationCategory" ma:index="9" nillable="true" ma:displayName="PolicyClarificationCategory" ma:internalName="PolicyClarificationCategor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sh Assistance-All"/>
                    <xsd:enumeration value="Cash Assistance-Extended TANF"/>
                    <xsd:enumeration value="Cash Assistance-GA"/>
                    <xsd:enumeration value="Cash Assistance-TANF"/>
                    <xsd:enumeration value="Child Care Unification"/>
                    <xsd:enumeration value="Citizenship &amp; Identity Verification"/>
                    <xsd:enumeration value="Employment &amp; Training-EPP"/>
                    <xsd:enumeration value="Employment &amp; Training-ESA"/>
                    <xsd:enumeration value="Emplyment &amp; Training-ECC"/>
                    <xsd:enumeration value="Family Works Initiatives-All"/>
                    <xsd:enumeration value="LIHEAP-All-Cash-Crisis"/>
                    <xsd:enumeration value="LIHEAP-Cash"/>
                    <xsd:enumeration value="LIHEAP-Crisis"/>
                    <xsd:enumeration value="LIHWAP-All"/>
                    <xsd:enumeration value="Medicaid-adultBasic"/>
                    <xsd:enumeration value="Medicaid-All"/>
                    <xsd:enumeration value="Medicaid-BCCPT"/>
                    <xsd:enumeration value="Medicaid-GA"/>
                    <xsd:enumeration value="Medicaid-HB"/>
                    <xsd:enumeration value="Medicaid-HH"/>
                    <xsd:enumeration value="Medicaid-LTC"/>
                    <xsd:enumeration value="Medicaid-MAWD"/>
                    <xsd:enumeration value="Medicaid-SelectPlan"/>
                    <xsd:enumeration value="Medicaid-SSI"/>
                    <xsd:enumeration value="Medicaid-TANF"/>
                    <xsd:enumeration value="Other"/>
                    <xsd:enumeration value="SNAP/Food Stamp"/>
                    <xsd:enumeration value="SSI-SSP"/>
                    <xsd:enumeration value="Time-Out"/>
                    <xsd:enumeration value="Work Support Component"/>
                  </xsd:restriction>
                </xsd:simpleType>
              </xsd:element>
            </xsd:sequence>
          </xsd:extension>
        </xsd:complexContent>
      </xsd:complexType>
    </xsd:element>
    <xsd:element name="PolicyClarificationIssued" ma:index="10" ma:displayName="PolicyClarificationIssued" ma:format="DateOnly" ma:internalName="PolicyClarificationIssued" ma:readOnly="false">
      <xsd:simpleType>
        <xsd:restriction base="dms:DateTime"/>
      </xsd:simpleType>
    </xsd:element>
    <xsd:element name="PolicyClarificationNumber" ma:index="11" ma:displayName="PolicyClarificationNumber" ma:internalName="PolicyClarificationNumber" ma:readOnly="false">
      <xsd:simpleType>
        <xsd:restriction base="dms:Text">
          <xsd:maxLength value="255"/>
        </xsd:restriction>
      </xsd:simpleType>
    </xsd:element>
    <xsd:element name="PolicyClarificationObsolete" ma:index="12" nillable="true" ma:displayName="PolicyClarificationObsolete" ma:default="0" ma:internalName="PolicyClarificationObsolete">
      <xsd:simpleType>
        <xsd:restriction base="dms:Boolean"/>
      </xsd:simpleType>
    </xsd:element>
    <xsd:element name="PolicyClarificationYear" ma:index="13" ma:displayName="PolicyClarificationYear" ma:format="Dropdown" ma:internalName="PolicyClarificationYear">
      <xsd:simpleType>
        <xsd:restriction base="dms:Choice"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</xsd:restriction>
      </xsd:simpleType>
    </xsd:element>
    <xsd:element name="Abstract" ma:index="14" nillable="true" ma:displayName="Abstract" ma:internalName="Abstract" ma:readOnly="false">
      <xsd:simpleType>
        <xsd:restriction base="dms:Note">
          <xsd:maxLength value="255"/>
        </xsd:restriction>
      </xsd:simpleType>
    </xsd:element>
    <xsd:element name="Revised_x0020_Date" ma:index="15" nillable="true" ma:displayName="Revised" ma:internalName="Revised_x0020_Date">
      <xsd:simpleType>
        <xsd:restriction base="dms:Note">
          <xsd:maxLength value="255"/>
        </xsd:restriction>
      </xsd:simpleType>
    </xsd:element>
    <xsd:element name="RD" ma:index="17" nillable="true" ma:displayName="RD" ma:internalName="RD">
      <xsd:simpleType>
        <xsd:restriction base="dms:Note">
          <xsd:maxLength value="255"/>
        </xsd:restriction>
      </xsd:simpleType>
    </xsd:element>
    <xsd:element name="PolicyClarificationChapter" ma:index="20" nillable="true" ma:displayName="PolicyClarificationChapter" ma:internalName="PolicyClarificationChap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0"/>
                    <xsd:enumeration value="103"/>
                    <xsd:enumeration value="104"/>
                    <xsd:enumeration value="105"/>
                    <xsd:enumeration value="106"/>
                    <xsd:enumeration value="107"/>
                    <xsd:enumeration value="108"/>
                    <xsd:enumeration value="110"/>
                    <xsd:enumeration value="114"/>
                    <xsd:enumeration value="122"/>
                    <xsd:enumeration value="123"/>
                    <xsd:enumeration value="127"/>
                    <xsd:enumeration value="129"/>
                    <xsd:enumeration value="131"/>
                    <xsd:enumeration value="135"/>
                    <xsd:enumeration value="137"/>
                    <xsd:enumeration value="138"/>
                    <xsd:enumeration value="140"/>
                    <xsd:enumeration value="150"/>
                    <xsd:enumeration value="160"/>
                    <xsd:enumeration value="168"/>
                    <xsd:enumeration value="171"/>
                    <xsd:enumeration value="176"/>
                    <xsd:enumeration value="177"/>
                    <xsd:enumeration value="178"/>
                    <xsd:enumeration value="180"/>
                    <xsd:enumeration value="183"/>
                    <xsd:enumeration value="192"/>
                    <xsd:enumeration value="203"/>
                    <xsd:enumeration value="204"/>
                    <xsd:enumeration value="205"/>
                    <xsd:enumeration value="209"/>
                    <xsd:enumeration value="210"/>
                    <xsd:enumeration value="214"/>
                    <xsd:enumeration value="219"/>
                    <xsd:enumeration value="222"/>
                    <xsd:enumeration value="223"/>
                    <xsd:enumeration value="238"/>
                    <xsd:enumeration value="240"/>
                    <xsd:enumeration value="250"/>
                    <xsd:enumeration value="268"/>
                    <xsd:enumeration value="277"/>
                    <xsd:enumeration value="278"/>
                    <xsd:enumeration value="279"/>
                    <xsd:enumeration value="300"/>
                    <xsd:enumeration value="304"/>
                    <xsd:enumeration value="305"/>
                    <xsd:enumeration value="309"/>
                    <xsd:enumeration value="310"/>
                    <xsd:enumeration value="311"/>
                    <xsd:enumeration value="312"/>
                    <xsd:enumeration value="314"/>
                    <xsd:enumeration value="315"/>
                    <xsd:enumeration value="316"/>
                    <xsd:enumeration value="317"/>
                    <xsd:enumeration value="318"/>
                    <xsd:enumeration value="319"/>
                    <xsd:enumeration value="322"/>
                    <xsd:enumeration value="323"/>
                    <xsd:enumeration value="327"/>
                    <xsd:enumeration value="338"/>
                    <xsd:enumeration value="339"/>
                    <xsd:enumeration value="340"/>
                    <xsd:enumeration value="350"/>
                    <xsd:enumeration value="352"/>
                    <xsd:enumeration value="355"/>
                    <xsd:enumeration value="360"/>
                    <xsd:enumeration value="368"/>
                    <xsd:enumeration value="372"/>
                    <xsd:enumeration value="376"/>
                    <xsd:enumeration value="378"/>
                    <xsd:enumeration value="380"/>
                    <xsd:enumeration value="387"/>
                    <xsd:enumeration value="388"/>
                    <xsd:enumeration value="389"/>
                    <xsd:enumeration value="391"/>
                    <xsd:enumeration value="392"/>
                    <xsd:enumeration value="403"/>
                    <xsd:enumeration value="404"/>
                    <xsd:enumeration value="405"/>
                    <xsd:enumeration value="420"/>
                    <xsd:enumeration value="423"/>
                    <xsd:enumeration value="438"/>
                    <xsd:enumeration value="440"/>
                    <xsd:enumeration value="441"/>
                    <xsd:enumeration value="450"/>
                    <xsd:enumeration value="468"/>
                    <xsd:enumeration value="472"/>
                    <xsd:enumeration value="476"/>
                    <xsd:enumeration value="477"/>
                    <xsd:enumeration value="479"/>
                    <xsd:enumeration value="486"/>
                    <xsd:enumeration value="488"/>
                    <xsd:enumeration value="489"/>
                    <xsd:enumeration value="495"/>
                    <xsd:enumeration value="503"/>
                    <xsd:enumeration value="504"/>
                    <xsd:enumeration value="506"/>
                    <xsd:enumeration value="510"/>
                    <xsd:enumeration value="511"/>
                    <xsd:enumeration value="512"/>
                    <xsd:enumeration value="514"/>
                    <xsd:enumeration value="520"/>
                    <xsd:enumeration value="522"/>
                    <xsd:enumeration value="523"/>
                    <xsd:enumeration value="535"/>
                    <xsd:enumeration value="536"/>
                    <xsd:enumeration value="540"/>
                    <xsd:enumeration value="550"/>
                    <xsd:enumeration value="552"/>
                    <xsd:enumeration value="555"/>
                    <xsd:enumeration value="560"/>
                    <xsd:enumeration value="567"/>
                    <xsd:enumeration value="568"/>
                    <xsd:enumeration value="570"/>
                    <xsd:enumeration value="571"/>
                    <xsd:enumeration value="572"/>
                    <xsd:enumeration value="575"/>
                    <xsd:enumeration value="576"/>
                    <xsd:enumeration value="577"/>
                    <xsd:enumeration value="578"/>
                    <xsd:enumeration value="579"/>
                    <xsd:enumeration value="580"/>
                    <xsd:enumeration value="581"/>
                    <xsd:enumeration value="604"/>
                    <xsd:enumeration value="605"/>
                    <xsd:enumeration value="609"/>
                    <xsd:enumeration value="610"/>
                    <xsd:enumeration value="622"/>
                    <xsd:enumeration value="640"/>
                    <xsd:enumeration value="650"/>
                    <xsd:enumeration value="678"/>
                    <xsd:enumeration value="698"/>
                    <xsd:enumeration value="700"/>
                    <xsd:enumeration value="710"/>
                    <xsd:enumeration value="720"/>
                    <xsd:enumeration value="730"/>
                    <xsd:enumeration value="740"/>
                    <xsd:enumeration value="820"/>
                    <xsd:enumeration value="850"/>
                    <xsd:enumeration value="870"/>
                    <xsd:enumeration value="890"/>
                    <xsd:enumeration value="910"/>
                    <xsd:enumeration value="915"/>
                    <xsd:enumeration value="930"/>
                    <xsd:enumeration value="950"/>
                    <xsd:enumeration value="980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e8cd6-48ac-45c8-b446-643b30eae27b" elementFormDefault="qualified">
    <xsd:import namespace="http://schemas.microsoft.com/office/2006/documentManagement/types"/>
    <xsd:import namespace="http://schemas.microsoft.com/office/infopath/2007/PartnerControls"/>
    <xsd:element name="ucmID0" ma:index="16" nillable="true" ma:displayName="ucmID" ma:internalName="ucmID0">
      <xsd:simpleType>
        <xsd:restriction base="dms:Text">
          <xsd:maxLength value="255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UPDATED" ma:index="23" nillable="true" ma:displayName="UPDATED" ma:format="DateOnly" ma:internalName="UPD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E3115D-7F42-42F8-BBCC-52E2A1248F6B}">
  <ds:schemaRefs>
    <ds:schemaRef ds:uri="http://schemas.microsoft.com/office/2006/metadata/properties"/>
    <ds:schemaRef ds:uri="http://schemas.microsoft.com/office/infopath/2007/PartnerControls"/>
    <ds:schemaRef ds:uri="977afc5b-b7a0-4364-bbc1-a51054422f38"/>
    <ds:schemaRef ds:uri="b25e8cd6-48ac-45c8-b446-643b30eae27b"/>
  </ds:schemaRefs>
</ds:datastoreItem>
</file>

<file path=customXml/itemProps2.xml><?xml version="1.0" encoding="utf-8"?>
<ds:datastoreItem xmlns:ds="http://schemas.openxmlformats.org/officeDocument/2006/customXml" ds:itemID="{469AC849-9266-43AE-AF26-619733EC83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E20A4E-8C83-4CB6-92A4-F2287BB2BF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51C101-AD1F-4F9C-BFDC-FFF0F6953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afc5b-b7a0-4364-bbc1-a51054422f38"/>
    <ds:schemaRef ds:uri="b25e8cd6-48ac-45c8-b446-643b30eae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454</Words>
  <Characters>2593</Characters>
  <Application>Microsoft Office Word</Application>
  <DocSecurity>0</DocSecurity>
  <Lines>21</Lines>
  <Paragraphs>6</Paragraphs>
  <ScaleCrop>false</ScaleCrop>
  <Company>PA Department of Public Welfare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dpwuser</dc:creator>
  <cp:keywords/>
  <dc:description/>
  <cp:lastModifiedBy>Johnson, Daniel W</cp:lastModifiedBy>
  <cp:revision>4</cp:revision>
  <cp:lastPrinted>2014-04-30T18:27:00Z</cp:lastPrinted>
  <dcterms:created xsi:type="dcterms:W3CDTF">2023-06-26T20:12:00Z</dcterms:created>
  <dcterms:modified xsi:type="dcterms:W3CDTF">2023-06-28T12:48:00Z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0x01010099FCCC4F9DDAD94A82328D48E334C405003856FB4E3546D9478FF433CCAC928B44</vt:lpwstr>
  </property>
</Properties>
</file>